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7" w:rsidRPr="007179C7" w:rsidRDefault="007179C7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bookmarkStart w:id="0" w:name="_GoBack"/>
      <w:bookmarkEnd w:id="0"/>
      <w:r w:rsidRPr="007179C7">
        <w:rPr>
          <w:rFonts w:ascii="Times New Roman" w:hAnsi="Times New Roman" w:cs="Times New Roman"/>
          <w:sz w:val="28"/>
          <w:szCs w:val="28"/>
          <w:shd w:val="clear" w:color="auto" w:fill="F6F6F6"/>
        </w:rPr>
        <w:t>МБОУ «Бобровская СОШ №1», г. Бобров, Воронежская область</w:t>
      </w:r>
    </w:p>
    <w:p w:rsidR="007179C7" w:rsidRPr="007179C7" w:rsidRDefault="004A5776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179C7" w:rsidRPr="007179C7">
        <w:rPr>
          <w:rFonts w:ascii="Times New Roman" w:hAnsi="Times New Roman" w:cs="Times New Roman"/>
          <w:sz w:val="28"/>
          <w:szCs w:val="28"/>
        </w:rPr>
        <w:t>«Координирующий мониторинговый центр как система управления качеством образования в школе»</w:t>
      </w:r>
    </w:p>
    <w:p w:rsidR="007179C7" w:rsidRPr="007179C7" w:rsidRDefault="007179C7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BB" w:rsidRPr="007179C7" w:rsidRDefault="00884633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EB62BB" w:rsidRPr="007179C7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5C5183" w:rsidRPr="007179C7">
        <w:rPr>
          <w:rFonts w:ascii="Times New Roman" w:hAnsi="Times New Roman" w:cs="Times New Roman"/>
          <w:sz w:val="28"/>
          <w:szCs w:val="28"/>
        </w:rPr>
        <w:t>координирующ</w:t>
      </w:r>
      <w:r w:rsidR="00EB62BB" w:rsidRPr="007179C7">
        <w:rPr>
          <w:rFonts w:ascii="Times New Roman" w:hAnsi="Times New Roman" w:cs="Times New Roman"/>
          <w:sz w:val="28"/>
          <w:szCs w:val="28"/>
        </w:rPr>
        <w:t>его</w:t>
      </w:r>
      <w:r w:rsidR="005C5183" w:rsidRPr="007179C7">
        <w:rPr>
          <w:rFonts w:ascii="Times New Roman" w:hAnsi="Times New Roman" w:cs="Times New Roman"/>
          <w:sz w:val="28"/>
          <w:szCs w:val="28"/>
        </w:rPr>
        <w:t xml:space="preserve"> мониторингов</w:t>
      </w:r>
      <w:r w:rsidR="00EB62BB" w:rsidRPr="007179C7">
        <w:rPr>
          <w:rFonts w:ascii="Times New Roman" w:hAnsi="Times New Roman" w:cs="Times New Roman"/>
          <w:sz w:val="28"/>
          <w:szCs w:val="28"/>
        </w:rPr>
        <w:t>ого</w:t>
      </w:r>
      <w:r w:rsidR="005C5183" w:rsidRPr="007179C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B62BB" w:rsidRPr="007179C7">
        <w:rPr>
          <w:rFonts w:ascii="Times New Roman" w:hAnsi="Times New Roman" w:cs="Times New Roman"/>
          <w:sz w:val="28"/>
          <w:szCs w:val="28"/>
        </w:rPr>
        <w:t>а,</w:t>
      </w:r>
      <w:r w:rsidR="005C5183" w:rsidRPr="007179C7">
        <w:rPr>
          <w:rFonts w:ascii="Times New Roman" w:hAnsi="Times New Roman" w:cs="Times New Roman"/>
          <w:sz w:val="28"/>
          <w:szCs w:val="28"/>
        </w:rPr>
        <w:t xml:space="preserve"> как систем</w:t>
      </w:r>
      <w:r w:rsidR="00EB62BB" w:rsidRPr="007179C7">
        <w:rPr>
          <w:rFonts w:ascii="Times New Roman" w:hAnsi="Times New Roman" w:cs="Times New Roman"/>
          <w:sz w:val="28"/>
          <w:szCs w:val="28"/>
        </w:rPr>
        <w:t xml:space="preserve">ы </w:t>
      </w:r>
      <w:r w:rsidR="005C5183" w:rsidRPr="007179C7">
        <w:rPr>
          <w:rFonts w:ascii="Times New Roman" w:hAnsi="Times New Roman" w:cs="Times New Roman"/>
          <w:sz w:val="28"/>
          <w:szCs w:val="28"/>
        </w:rPr>
        <w:t xml:space="preserve">управления качеством образования в школе. Цель центра - сбор и обработка полученной информации, что позволит отследить весь учебно-воспитательный процесс в целом, создать его целостную картину, выявить недостатки, найти пути их решения и принять обоснованные управленческие решения по достижению качества образования и эффективности развития </w:t>
      </w:r>
      <w:r w:rsidR="00DA7F25">
        <w:rPr>
          <w:rFonts w:ascii="Times New Roman" w:hAnsi="Times New Roman" w:cs="Times New Roman"/>
          <w:sz w:val="28"/>
          <w:szCs w:val="28"/>
        </w:rPr>
        <w:t>ОО</w:t>
      </w:r>
      <w:r w:rsidR="005C5183" w:rsidRPr="007179C7">
        <w:rPr>
          <w:rFonts w:ascii="Times New Roman" w:hAnsi="Times New Roman" w:cs="Times New Roman"/>
          <w:sz w:val="28"/>
          <w:szCs w:val="28"/>
        </w:rPr>
        <w:t>.</w:t>
      </w:r>
    </w:p>
    <w:p w:rsidR="005C5183" w:rsidRPr="007179C7" w:rsidRDefault="005C5183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информировать всех участников образовательного процесса о настоящем проекте (размещение на сайте ОО);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создать творческие мобильные группы по направлениям инновационного проекта; 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определить основные направления мониторинговых исследований, наметить объекты исследований, определить показатели оценки, разработать инструментарий; 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сформировать систему управления координирующим мониторинговым центром;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  подготовить нормативно-методические документы по организации мониторинговых исследований; 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разработать компьютерную основу для создания банка данных на каждого обучающегося и педагога, школы в целом;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  провести апробацию модели системы оценки качества образования;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  подготовить методические рекомендации и публикации по тематике инновационной деятельности; </w:t>
      </w:r>
    </w:p>
    <w:p w:rsidR="00EB62BB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 xml:space="preserve">создать видеоролик об основных этапах реализации инновационной деятельности; </w:t>
      </w:r>
    </w:p>
    <w:p w:rsidR="005C5183" w:rsidRPr="007179C7" w:rsidRDefault="00EB62BB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lastRenderedPageBreak/>
        <w:t>провести обучающий вебинар (семинар для ОО на муниципальном уровне).</w:t>
      </w:r>
    </w:p>
    <w:p w:rsidR="00E45EF5" w:rsidRPr="007179C7" w:rsidRDefault="003B6932" w:rsidP="0071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7179C7">
        <w:rPr>
          <w:rFonts w:ascii="Times New Roman" w:hAnsi="Times New Roman" w:cs="Times New Roman"/>
          <w:sz w:val="28"/>
          <w:szCs w:val="28"/>
        </w:rPr>
        <w:t xml:space="preserve"> о</w:t>
      </w:r>
      <w:r w:rsidRPr="007179C7">
        <w:rPr>
          <w:rFonts w:ascii="Times New Roman" w:hAnsi="Times New Roman" w:cs="Times New Roman"/>
          <w:sz w:val="28"/>
          <w:szCs w:val="28"/>
        </w:rPr>
        <w:t>сознанное управление школой при наличии полной, оперативной и достоверной информации о результатах деятельности всех субъектов учебно-воспитательного процесса, степени и характера воздействий объективных факторов среды на основе исследований координирующего мониторингового центра,  включающего несколько направлений: дидактичес</w:t>
      </w:r>
      <w:r w:rsidR="003D03CD">
        <w:rPr>
          <w:rFonts w:ascii="Times New Roman" w:hAnsi="Times New Roman" w:cs="Times New Roman"/>
          <w:sz w:val="28"/>
          <w:szCs w:val="28"/>
        </w:rPr>
        <w:t>кий, воспитательный, социально-</w:t>
      </w:r>
      <w:r w:rsidRPr="007179C7">
        <w:rPr>
          <w:rFonts w:ascii="Times New Roman" w:hAnsi="Times New Roman" w:cs="Times New Roman"/>
          <w:sz w:val="28"/>
          <w:szCs w:val="28"/>
        </w:rPr>
        <w:t xml:space="preserve">психологический мониторинг. </w:t>
      </w:r>
    </w:p>
    <w:p w:rsidR="003B6932" w:rsidRPr="007179C7" w:rsidRDefault="003B6932" w:rsidP="00E4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C7">
        <w:rPr>
          <w:rFonts w:ascii="Times New Roman" w:hAnsi="Times New Roman" w:cs="Times New Roman"/>
          <w:sz w:val="28"/>
          <w:szCs w:val="28"/>
        </w:rPr>
        <w:t>Данная форма педагогического мониторинга является динамичной системой контроля качества образования, которая выражается в типах обследования: сравнительный, констатирующий, диагностирующий, прогнозирующий.</w:t>
      </w:r>
    </w:p>
    <w:sectPr w:rsidR="003B6932" w:rsidRPr="007179C7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2"/>
    <w:rsid w:val="00076A08"/>
    <w:rsid w:val="000D7500"/>
    <w:rsid w:val="00156736"/>
    <w:rsid w:val="00315912"/>
    <w:rsid w:val="003B6932"/>
    <w:rsid w:val="003D03CD"/>
    <w:rsid w:val="004A5776"/>
    <w:rsid w:val="005C5183"/>
    <w:rsid w:val="006C5C4B"/>
    <w:rsid w:val="007179C7"/>
    <w:rsid w:val="00884633"/>
    <w:rsid w:val="00A2070A"/>
    <w:rsid w:val="00D9612F"/>
    <w:rsid w:val="00DA7F25"/>
    <w:rsid w:val="00E45EF5"/>
    <w:rsid w:val="00E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Maksim</cp:lastModifiedBy>
  <cp:revision>2</cp:revision>
  <dcterms:created xsi:type="dcterms:W3CDTF">2017-06-15T10:35:00Z</dcterms:created>
  <dcterms:modified xsi:type="dcterms:W3CDTF">2017-06-15T10:35:00Z</dcterms:modified>
</cp:coreProperties>
</file>